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39" w:rsidRPr="00FB3B39" w:rsidRDefault="00474332" w:rsidP="00474332">
      <w:pPr>
        <w:jc w:val="center"/>
        <w:rPr>
          <w:rFonts w:ascii="Comic Sans MS" w:hAnsi="Comic Sans MS"/>
          <w:b/>
          <w:sz w:val="32"/>
          <w:szCs w:val="32"/>
        </w:rPr>
      </w:pPr>
      <w:r w:rsidRPr="00FB3B39">
        <w:rPr>
          <w:rFonts w:ascii="Comic Sans MS" w:hAnsi="Comic Sans MS"/>
          <w:b/>
          <w:sz w:val="32"/>
          <w:szCs w:val="32"/>
        </w:rPr>
        <w:t>La France métropolitaine</w:t>
      </w:r>
    </w:p>
    <w:p w:rsidR="00474332" w:rsidRDefault="00474332" w:rsidP="0047433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Généralités</w:t>
      </w:r>
    </w:p>
    <w:p w:rsidR="00A87DE8" w:rsidRDefault="00A87DE8" w:rsidP="0047433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74332" w:rsidRDefault="00474332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France métropolitaine est située à l’ouest de l’Europe.</w:t>
      </w:r>
    </w:p>
    <w:p w:rsidR="00474332" w:rsidRDefault="00474332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l’appelle « </w:t>
      </w:r>
      <w:r w:rsidRPr="00A87DE8">
        <w:rPr>
          <w:rFonts w:ascii="Comic Sans MS" w:hAnsi="Comic Sans MS"/>
          <w:sz w:val="28"/>
          <w:szCs w:val="28"/>
          <w:u w:val="single"/>
        </w:rPr>
        <w:t>l’</w:t>
      </w:r>
      <w:r w:rsidR="00FB3B39">
        <w:rPr>
          <w:rFonts w:ascii="Comic Sans MS" w:hAnsi="Comic Sans MS"/>
          <w:sz w:val="28"/>
          <w:szCs w:val="28"/>
          <w:u w:val="single"/>
        </w:rPr>
        <w:t>H</w:t>
      </w:r>
      <w:r w:rsidRPr="00A87DE8">
        <w:rPr>
          <w:rFonts w:ascii="Comic Sans MS" w:hAnsi="Comic Sans MS"/>
          <w:sz w:val="28"/>
          <w:szCs w:val="28"/>
          <w:u w:val="single"/>
        </w:rPr>
        <w:t>exagone »</w:t>
      </w:r>
      <w:r>
        <w:rPr>
          <w:rFonts w:ascii="Comic Sans MS" w:hAnsi="Comic Sans MS"/>
          <w:sz w:val="28"/>
          <w:szCs w:val="28"/>
        </w:rPr>
        <w:t xml:space="preserve"> car elle a une forme qui peut faire penser à cette forme géométrique.</w:t>
      </w:r>
    </w:p>
    <w:p w:rsidR="00474332" w:rsidRDefault="00474332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Elle est bordée au Nord par la </w:t>
      </w:r>
      <w:r w:rsidRPr="004E7F0F">
        <w:rPr>
          <w:rFonts w:ascii="Comic Sans MS" w:hAnsi="Comic Sans MS"/>
          <w:b/>
          <w:sz w:val="28"/>
          <w:szCs w:val="28"/>
        </w:rPr>
        <w:t>Mer du Nord</w:t>
      </w:r>
      <w:r>
        <w:rPr>
          <w:rFonts w:ascii="Comic Sans MS" w:hAnsi="Comic Sans MS"/>
          <w:sz w:val="28"/>
          <w:szCs w:val="28"/>
        </w:rPr>
        <w:t xml:space="preserve">, la </w:t>
      </w:r>
      <w:r w:rsidRPr="004E7F0F">
        <w:rPr>
          <w:rFonts w:ascii="Comic Sans MS" w:hAnsi="Comic Sans MS"/>
          <w:b/>
          <w:sz w:val="28"/>
          <w:szCs w:val="28"/>
        </w:rPr>
        <w:t>Manche</w:t>
      </w:r>
      <w:r>
        <w:rPr>
          <w:rFonts w:ascii="Comic Sans MS" w:hAnsi="Comic Sans MS"/>
          <w:sz w:val="28"/>
          <w:szCs w:val="28"/>
        </w:rPr>
        <w:t xml:space="preserve"> ; à l’ouest par </w:t>
      </w:r>
      <w:r w:rsidRPr="004E7F0F">
        <w:rPr>
          <w:rFonts w:ascii="Comic Sans MS" w:hAnsi="Comic Sans MS"/>
          <w:b/>
          <w:sz w:val="28"/>
          <w:szCs w:val="28"/>
        </w:rPr>
        <w:t>l’Océan Atlantique</w:t>
      </w:r>
      <w:r>
        <w:rPr>
          <w:rFonts w:ascii="Comic Sans MS" w:hAnsi="Comic Sans MS"/>
          <w:sz w:val="28"/>
          <w:szCs w:val="28"/>
        </w:rPr>
        <w:t xml:space="preserve"> ; au sud par la </w:t>
      </w:r>
      <w:r w:rsidRPr="004E7F0F">
        <w:rPr>
          <w:rFonts w:ascii="Comic Sans MS" w:hAnsi="Comic Sans MS"/>
          <w:b/>
          <w:sz w:val="28"/>
          <w:szCs w:val="28"/>
        </w:rPr>
        <w:t>mer Méditerranée</w:t>
      </w:r>
      <w:r>
        <w:rPr>
          <w:rFonts w:ascii="Comic Sans MS" w:hAnsi="Comic Sans MS"/>
          <w:sz w:val="28"/>
          <w:szCs w:val="28"/>
        </w:rPr>
        <w:t>.</w:t>
      </w:r>
    </w:p>
    <w:p w:rsidR="00A87DE8" w:rsidRDefault="00A87DE8" w:rsidP="0047433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Elle est baignée par 4</w:t>
      </w:r>
      <w:r w:rsidRPr="00A87DE8">
        <w:rPr>
          <w:rFonts w:ascii="Comic Sans MS" w:hAnsi="Comic Sans MS"/>
          <w:sz w:val="28"/>
          <w:szCs w:val="28"/>
          <w:u w:val="single"/>
        </w:rPr>
        <w:t xml:space="preserve"> fleuves</w:t>
      </w:r>
      <w:r>
        <w:rPr>
          <w:rFonts w:ascii="Comic Sans MS" w:hAnsi="Comic Sans MS"/>
          <w:sz w:val="28"/>
          <w:szCs w:val="28"/>
          <w:u w:val="single"/>
        </w:rPr>
        <w:t> :</w:t>
      </w:r>
    </w:p>
    <w:p w:rsidR="00A87DE8" w:rsidRDefault="00A87DE8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La </w:t>
      </w:r>
      <w:r w:rsidRPr="004E7F0F">
        <w:rPr>
          <w:rFonts w:ascii="Comic Sans MS" w:hAnsi="Comic Sans MS"/>
          <w:b/>
          <w:sz w:val="28"/>
          <w:szCs w:val="28"/>
        </w:rPr>
        <w:t>Seine</w:t>
      </w:r>
      <w:r>
        <w:rPr>
          <w:rFonts w:ascii="Comic Sans MS" w:hAnsi="Comic Sans MS"/>
          <w:sz w:val="28"/>
          <w:szCs w:val="28"/>
        </w:rPr>
        <w:t xml:space="preserve"> qui se jette dans la Manche.</w:t>
      </w:r>
    </w:p>
    <w:p w:rsidR="00A87DE8" w:rsidRDefault="00A87DE8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La </w:t>
      </w:r>
      <w:r w:rsidRPr="004E7F0F">
        <w:rPr>
          <w:rFonts w:ascii="Comic Sans MS" w:hAnsi="Comic Sans MS"/>
          <w:b/>
          <w:sz w:val="28"/>
          <w:szCs w:val="28"/>
        </w:rPr>
        <w:t>Loire</w:t>
      </w:r>
      <w:r>
        <w:rPr>
          <w:rFonts w:ascii="Comic Sans MS" w:hAnsi="Comic Sans MS"/>
          <w:sz w:val="28"/>
          <w:szCs w:val="28"/>
        </w:rPr>
        <w:t xml:space="preserve"> qui se jette dans l’Océan Atlantique.</w:t>
      </w:r>
    </w:p>
    <w:p w:rsidR="00A87DE8" w:rsidRDefault="00A87DE8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La </w:t>
      </w:r>
      <w:r w:rsidRPr="004E7F0F">
        <w:rPr>
          <w:rFonts w:ascii="Comic Sans MS" w:hAnsi="Comic Sans MS"/>
          <w:b/>
          <w:sz w:val="28"/>
          <w:szCs w:val="28"/>
        </w:rPr>
        <w:t>Garonne</w:t>
      </w:r>
      <w:r>
        <w:rPr>
          <w:rFonts w:ascii="Comic Sans MS" w:hAnsi="Comic Sans MS"/>
          <w:sz w:val="28"/>
          <w:szCs w:val="28"/>
        </w:rPr>
        <w:t xml:space="preserve"> qui se jette dans l’Océan Atlantique plus au sud.</w:t>
      </w:r>
    </w:p>
    <w:p w:rsidR="00A87DE8" w:rsidRDefault="00A87DE8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Le</w:t>
      </w:r>
      <w:r w:rsidRPr="004E7F0F">
        <w:rPr>
          <w:rFonts w:ascii="Comic Sans MS" w:hAnsi="Comic Sans MS"/>
          <w:b/>
          <w:sz w:val="28"/>
          <w:szCs w:val="28"/>
        </w:rPr>
        <w:t xml:space="preserve"> Rhône</w:t>
      </w:r>
      <w:r>
        <w:rPr>
          <w:rFonts w:ascii="Comic Sans MS" w:hAnsi="Comic Sans MS"/>
          <w:sz w:val="28"/>
          <w:szCs w:val="28"/>
        </w:rPr>
        <w:t xml:space="preserve"> qui se jette dans la Méditerranée.</w:t>
      </w:r>
    </w:p>
    <w:p w:rsidR="00A87DE8" w:rsidRDefault="00A87DE8" w:rsidP="00474332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Remarque : </w:t>
      </w:r>
      <w:r w:rsidR="004E7F0F">
        <w:rPr>
          <w:rFonts w:ascii="Comic Sans MS" w:hAnsi="Comic Sans MS"/>
          <w:i/>
          <w:sz w:val="28"/>
          <w:szCs w:val="28"/>
        </w:rPr>
        <w:t>Un autr</w:t>
      </w:r>
      <w:r w:rsidR="003118DF">
        <w:rPr>
          <w:rFonts w:ascii="Comic Sans MS" w:hAnsi="Comic Sans MS"/>
          <w:i/>
          <w:sz w:val="28"/>
          <w:szCs w:val="28"/>
        </w:rPr>
        <w:t>e fleuve, le Rhin, coule</w:t>
      </w:r>
      <w:r w:rsidR="004E7F0F">
        <w:rPr>
          <w:rFonts w:ascii="Comic Sans MS" w:hAnsi="Comic Sans MS"/>
          <w:i/>
          <w:sz w:val="28"/>
          <w:szCs w:val="28"/>
        </w:rPr>
        <w:t xml:space="preserve"> en France</w:t>
      </w:r>
      <w:r w:rsidR="003118DF">
        <w:rPr>
          <w:rFonts w:ascii="Comic Sans MS" w:hAnsi="Comic Sans MS"/>
          <w:i/>
          <w:sz w:val="28"/>
          <w:szCs w:val="28"/>
        </w:rPr>
        <w:t xml:space="preserve">, </w:t>
      </w:r>
      <w:r w:rsidR="004E7F0F">
        <w:rPr>
          <w:rFonts w:ascii="Comic Sans MS" w:hAnsi="Comic Sans MS"/>
          <w:i/>
          <w:sz w:val="28"/>
          <w:szCs w:val="28"/>
        </w:rPr>
        <w:t>mais se jette en Allemagne.</w:t>
      </w:r>
      <w:r w:rsidR="00FB3B39">
        <w:rPr>
          <w:rFonts w:ascii="Comic Sans MS" w:hAnsi="Comic Sans MS"/>
          <w:i/>
          <w:sz w:val="28"/>
          <w:szCs w:val="28"/>
        </w:rPr>
        <w:t xml:space="preserve"> </w:t>
      </w:r>
      <w:r w:rsidR="003118DF">
        <w:rPr>
          <w:rFonts w:ascii="Comic Sans MS" w:hAnsi="Comic Sans MS"/>
          <w:i/>
          <w:sz w:val="28"/>
          <w:szCs w:val="28"/>
        </w:rPr>
        <w:t xml:space="preserve">Il sert de frontière avec l’Allemagne </w:t>
      </w:r>
      <w:r w:rsidR="00FB3B39">
        <w:rPr>
          <w:rFonts w:ascii="Comic Sans MS" w:hAnsi="Comic Sans MS"/>
          <w:i/>
          <w:sz w:val="28"/>
          <w:szCs w:val="28"/>
        </w:rPr>
        <w:t>à Strasbourg.</w:t>
      </w:r>
    </w:p>
    <w:p w:rsidR="004E7F0F" w:rsidRDefault="004E7F0F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France,</w:t>
      </w:r>
      <w:r w:rsidR="003118DF">
        <w:rPr>
          <w:rFonts w:ascii="Comic Sans MS" w:hAnsi="Comic Sans MS"/>
          <w:sz w:val="28"/>
          <w:szCs w:val="28"/>
        </w:rPr>
        <w:t xml:space="preserve"> on trouve 5</w:t>
      </w:r>
      <w:r>
        <w:rPr>
          <w:rFonts w:ascii="Comic Sans MS" w:hAnsi="Comic Sans MS"/>
          <w:sz w:val="28"/>
          <w:szCs w:val="28"/>
        </w:rPr>
        <w:t xml:space="preserve"> massifs montagneux :</w:t>
      </w:r>
    </w:p>
    <w:p w:rsidR="004E7F0F" w:rsidRDefault="004E7F0F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Les </w:t>
      </w:r>
      <w:r w:rsidRPr="003118DF">
        <w:rPr>
          <w:rFonts w:ascii="Comic Sans MS" w:hAnsi="Comic Sans MS"/>
          <w:b/>
          <w:sz w:val="28"/>
          <w:szCs w:val="28"/>
        </w:rPr>
        <w:t>Alpes</w:t>
      </w:r>
      <w:r>
        <w:rPr>
          <w:rFonts w:ascii="Comic Sans MS" w:hAnsi="Comic Sans MS"/>
          <w:sz w:val="28"/>
          <w:szCs w:val="28"/>
        </w:rPr>
        <w:t xml:space="preserve"> qui séparent la France de l’Italie.</w:t>
      </w:r>
    </w:p>
    <w:p w:rsidR="004E7F0F" w:rsidRDefault="003118DF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Les </w:t>
      </w:r>
      <w:r w:rsidRPr="003118DF">
        <w:rPr>
          <w:rFonts w:ascii="Comic Sans MS" w:hAnsi="Comic Sans MS"/>
          <w:b/>
          <w:sz w:val="28"/>
          <w:szCs w:val="28"/>
        </w:rPr>
        <w:t>Pyrénées</w:t>
      </w:r>
      <w:r>
        <w:rPr>
          <w:rFonts w:ascii="Comic Sans MS" w:hAnsi="Comic Sans MS"/>
          <w:sz w:val="28"/>
          <w:szCs w:val="28"/>
        </w:rPr>
        <w:t xml:space="preserve"> qui séparent la France de l’Espagne.</w:t>
      </w:r>
    </w:p>
    <w:p w:rsidR="003118DF" w:rsidRDefault="003118DF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Le </w:t>
      </w:r>
      <w:r w:rsidRPr="003118DF">
        <w:rPr>
          <w:rFonts w:ascii="Comic Sans MS" w:hAnsi="Comic Sans MS"/>
          <w:b/>
          <w:sz w:val="28"/>
          <w:szCs w:val="28"/>
        </w:rPr>
        <w:t>Jura</w:t>
      </w:r>
      <w:r>
        <w:rPr>
          <w:rFonts w:ascii="Comic Sans MS" w:hAnsi="Comic Sans MS"/>
          <w:sz w:val="28"/>
          <w:szCs w:val="28"/>
        </w:rPr>
        <w:t xml:space="preserve"> qui sépare la France de la Suisse.</w:t>
      </w:r>
    </w:p>
    <w:p w:rsidR="003118DF" w:rsidRDefault="003118DF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Les </w:t>
      </w:r>
      <w:r w:rsidRPr="003118DF">
        <w:rPr>
          <w:rFonts w:ascii="Comic Sans MS" w:hAnsi="Comic Sans MS"/>
          <w:b/>
          <w:sz w:val="28"/>
          <w:szCs w:val="28"/>
        </w:rPr>
        <w:t>Vosges</w:t>
      </w:r>
      <w:r>
        <w:rPr>
          <w:rFonts w:ascii="Comic Sans MS" w:hAnsi="Comic Sans MS"/>
          <w:sz w:val="28"/>
          <w:szCs w:val="28"/>
        </w:rPr>
        <w:t xml:space="preserve">  au nord du Jura.</w:t>
      </w:r>
    </w:p>
    <w:p w:rsidR="003118DF" w:rsidRDefault="003118DF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Le </w:t>
      </w:r>
      <w:r w:rsidRPr="003118DF">
        <w:rPr>
          <w:rFonts w:ascii="Comic Sans MS" w:hAnsi="Comic Sans MS"/>
          <w:b/>
          <w:sz w:val="28"/>
          <w:szCs w:val="28"/>
        </w:rPr>
        <w:t>Massif Central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118DF" w:rsidRDefault="003118DF" w:rsidP="00474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fleuves et les montagnes sont des barrières naturelles qui servent</w:t>
      </w:r>
      <w:r w:rsidR="00FB3B39">
        <w:rPr>
          <w:rFonts w:ascii="Comic Sans MS" w:hAnsi="Comic Sans MS"/>
          <w:sz w:val="28"/>
          <w:szCs w:val="28"/>
        </w:rPr>
        <w:t xml:space="preserve"> parfois</w:t>
      </w:r>
      <w:r>
        <w:rPr>
          <w:rFonts w:ascii="Comic Sans MS" w:hAnsi="Comic Sans MS"/>
          <w:sz w:val="28"/>
          <w:szCs w:val="28"/>
        </w:rPr>
        <w:t xml:space="preserve"> de frontières entre des pays.</w:t>
      </w:r>
    </w:p>
    <w:p w:rsidR="003118DF" w:rsidRPr="004E7F0F" w:rsidRDefault="003118DF" w:rsidP="00474332">
      <w:pPr>
        <w:rPr>
          <w:rFonts w:ascii="Comic Sans MS" w:hAnsi="Comic Sans MS"/>
          <w:sz w:val="28"/>
          <w:szCs w:val="28"/>
        </w:rPr>
      </w:pPr>
    </w:p>
    <w:p w:rsidR="00A87DE8" w:rsidRPr="00A87DE8" w:rsidRDefault="00A87DE8" w:rsidP="00474332">
      <w:pPr>
        <w:rPr>
          <w:rFonts w:ascii="Comic Sans MS" w:hAnsi="Comic Sans MS"/>
          <w:sz w:val="28"/>
          <w:szCs w:val="28"/>
        </w:rPr>
      </w:pPr>
    </w:p>
    <w:sectPr w:rsidR="00A87DE8" w:rsidRPr="00A87DE8" w:rsidSect="00E1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332"/>
    <w:rsid w:val="003118DF"/>
    <w:rsid w:val="00474332"/>
    <w:rsid w:val="004E7F0F"/>
    <w:rsid w:val="00A87DE8"/>
    <w:rsid w:val="00E14A92"/>
    <w:rsid w:val="00FB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2020-04-26T09:01:00Z</dcterms:created>
  <dcterms:modified xsi:type="dcterms:W3CDTF">2020-04-26T09:46:00Z</dcterms:modified>
</cp:coreProperties>
</file>